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E20" w:rsidRDefault="001F6E20" w:rsidP="00A62454">
      <w:pPr>
        <w:pStyle w:val="ListParagraph"/>
        <w:numPr>
          <w:ilvl w:val="0"/>
          <w:numId w:val="4"/>
        </w:numPr>
      </w:pPr>
      <w:r>
        <w:t>Contestants must compete in the age division according to their ag</w:t>
      </w:r>
      <w:r w:rsidR="004E34AB">
        <w:t>e the day of the State Pageant.</w:t>
      </w:r>
    </w:p>
    <w:p w:rsidR="001F6E20" w:rsidRDefault="001F6E20" w:rsidP="00A62454">
      <w:pPr>
        <w:pStyle w:val="ListParagraph"/>
        <w:numPr>
          <w:ilvl w:val="0"/>
          <w:numId w:val="4"/>
        </w:numPr>
      </w:pPr>
      <w:r>
        <w:t xml:space="preserve">Must submit a wallet photo for the program </w:t>
      </w:r>
      <w:proofErr w:type="gramStart"/>
      <w:r>
        <w:t>book</w:t>
      </w:r>
      <w:r w:rsidR="00D90BDB">
        <w:t>(</w:t>
      </w:r>
      <w:proofErr w:type="gramEnd"/>
      <w:r w:rsidR="00D90BDB">
        <w:t>email or mail)</w:t>
      </w:r>
      <w:r>
        <w:t>. Photos will be posted of Contestants after the deadline. No contestants name or the number of the contestants will be given out before it is posted on the</w:t>
      </w:r>
      <w:r w:rsidR="004E34AB">
        <w:t xml:space="preserve"> website, so please do not ask.</w:t>
      </w:r>
    </w:p>
    <w:p w:rsidR="00A62454" w:rsidRPr="00A62454" w:rsidRDefault="001F6E20" w:rsidP="00A62454">
      <w:pPr>
        <w:pStyle w:val="ListParagraph"/>
        <w:numPr>
          <w:ilvl w:val="0"/>
          <w:numId w:val="4"/>
        </w:numPr>
        <w:rPr>
          <w:b/>
        </w:rPr>
      </w:pPr>
      <w:r w:rsidRPr="00A62454">
        <w:rPr>
          <w:b/>
        </w:rPr>
        <w:t>May be sponsored by friends, family or businesses here. If you win and you do not attend the state pageant, you will be responsible for refunding your state en</w:t>
      </w:r>
      <w:r w:rsidR="004E34AB" w:rsidRPr="00A62454">
        <w:rPr>
          <w:b/>
        </w:rPr>
        <w:t>try fee to your local director.</w:t>
      </w:r>
    </w:p>
    <w:p w:rsidR="00A62454" w:rsidRPr="00A62454" w:rsidRDefault="00A62454" w:rsidP="00A62454">
      <w:pPr>
        <w:pStyle w:val="ListParagraph"/>
        <w:numPr>
          <w:ilvl w:val="0"/>
          <w:numId w:val="4"/>
        </w:numPr>
        <w:rPr>
          <w:rFonts w:ascii="Arial" w:eastAsia="Times New Roman" w:hAnsi="Arial" w:cs="Arial"/>
          <w:b/>
          <w:bCs/>
          <w:sz w:val="24"/>
          <w:szCs w:val="24"/>
        </w:rPr>
      </w:pPr>
      <w:r w:rsidRPr="00A62454">
        <w:rPr>
          <w:rFonts w:ascii="Arial" w:eastAsia="Times New Roman" w:hAnsi="Arial" w:cs="Arial"/>
          <w:bCs/>
          <w:sz w:val="24"/>
          <w:szCs w:val="24"/>
        </w:rPr>
        <w:t>Must sell (4) Good luck ads at $25.00 each to go in the program book. You may get ads from friends, family or businesses.</w:t>
      </w:r>
      <w:r w:rsidRPr="00A62454">
        <w:rPr>
          <w:rFonts w:ascii="Arial" w:eastAsia="Times New Roman" w:hAnsi="Arial" w:cs="Arial"/>
          <w:b/>
          <w:bCs/>
          <w:sz w:val="24"/>
          <w:szCs w:val="24"/>
        </w:rPr>
        <w:t xml:space="preserve"> </w:t>
      </w:r>
    </w:p>
    <w:p w:rsidR="00A62454" w:rsidRDefault="00A62454" w:rsidP="00A62454">
      <w:pPr>
        <w:pStyle w:val="ListParagraph"/>
        <w:numPr>
          <w:ilvl w:val="0"/>
          <w:numId w:val="4"/>
        </w:numPr>
      </w:pPr>
      <w:r>
        <w:t>Hospitality Optional-Must sell a minimum of $300 in Good luck ads at $25/</w:t>
      </w:r>
      <w:proofErr w:type="spellStart"/>
      <w:r>
        <w:t>ea</w:t>
      </w:r>
      <w:proofErr w:type="spellEnd"/>
      <w:r>
        <w:t xml:space="preserve"> (business card size) or you may sell larger by multiplying price and size times the size </w:t>
      </w:r>
      <w:proofErr w:type="spellStart"/>
      <w:r>
        <w:t>ad</w:t>
      </w:r>
      <w:proofErr w:type="spellEnd"/>
      <w:r>
        <w:t xml:space="preserve"> desired to go in our program book to enter Hospitality. You may get ads from friends, family or businesses. Color pictures and graphics are o.k. to use but program will be in black and white. Only the Cover will be in color.</w:t>
      </w:r>
    </w:p>
    <w:p w:rsidR="001F6E20" w:rsidRPr="00A62454" w:rsidRDefault="001F6E20" w:rsidP="00A62454">
      <w:pPr>
        <w:pStyle w:val="ListParagraph"/>
        <w:numPr>
          <w:ilvl w:val="0"/>
          <w:numId w:val="4"/>
        </w:numPr>
      </w:pPr>
      <w:r>
        <w:t>Interview and Speech is M</w:t>
      </w:r>
      <w:r w:rsidR="004E34AB">
        <w:t xml:space="preserve">andatory for ALL TEEN AND MISS.  </w:t>
      </w:r>
      <w:r w:rsidR="004E34AB" w:rsidRPr="00A62454">
        <w:rPr>
          <w:b/>
        </w:rPr>
        <w:t>NO PANTS SUITS!</w:t>
      </w:r>
    </w:p>
    <w:p w:rsidR="001F6E20" w:rsidRDefault="001F6E20" w:rsidP="00A62454">
      <w:pPr>
        <w:pStyle w:val="ListParagraph"/>
        <w:numPr>
          <w:ilvl w:val="0"/>
          <w:numId w:val="4"/>
        </w:numPr>
      </w:pPr>
      <w:r>
        <w:t>Queens must promote Forestry for the upcoming year. Teeny, Tiny, Little, Junior, and Teen can compete in other pageants as long as they do not interfere and require appearances and promotion. The decision of interference will be at the sole discrepancy of the Director, Brittany Allen.</w:t>
      </w:r>
    </w:p>
    <w:p w:rsidR="001F6E20" w:rsidRDefault="001F6E20" w:rsidP="00A62454">
      <w:pPr>
        <w:pStyle w:val="ListParagraph"/>
        <w:numPr>
          <w:ilvl w:val="0"/>
          <w:numId w:val="4"/>
        </w:numPr>
      </w:pPr>
      <w:r>
        <w:t>Must agree to help with fundraisers throughout the year to raise money for our pageant, scholarships and expenses. Queen, parents, and any willing friends, and family must help decorate float for Parades. A $25 float fee is due by November 1st from each Queen if funds are not raised for Float fundraiser to cover float. All Queens will ride our Float and wear Formal/Informal Christmas Attire, or Attire designated by Director. Miss Queens are invited to attend daytime or evening events with Smokey Bear to educate children/adults and to Promote Forestry.</w:t>
      </w:r>
    </w:p>
    <w:p w:rsidR="001F6E20" w:rsidRDefault="001F6E20" w:rsidP="00A62454">
      <w:pPr>
        <w:pStyle w:val="ListParagraph"/>
        <w:numPr>
          <w:ilvl w:val="0"/>
          <w:numId w:val="4"/>
        </w:numPr>
      </w:pPr>
      <w:r>
        <w:t>Must always act in a ladylike manner.</w:t>
      </w:r>
    </w:p>
    <w:p w:rsidR="001F6E20" w:rsidRDefault="001F6E20" w:rsidP="00A62454">
      <w:pPr>
        <w:pStyle w:val="ListParagraph"/>
        <w:numPr>
          <w:ilvl w:val="0"/>
          <w:numId w:val="4"/>
        </w:numPr>
      </w:pPr>
      <w:r>
        <w:t>Queens will get scholarship money at the end of her reign, provided she fulfills her duties as Miss Georgia Forestry Queen.</w:t>
      </w:r>
    </w:p>
    <w:p w:rsidR="009E38FC" w:rsidRDefault="009E38FC" w:rsidP="00A62454">
      <w:pPr>
        <w:pStyle w:val="ListParagraph"/>
        <w:numPr>
          <w:ilvl w:val="0"/>
          <w:numId w:val="4"/>
        </w:numPr>
      </w:pPr>
      <w:r>
        <w:t>IF PARENT OR QUEEN IS RUDE OR DISRESPECTFUL TO DIRECTOR OR ANY OF VOLUNTEERS TITLE WILL BE FOREFIT!! NO EXCEPTIONS!</w:t>
      </w:r>
    </w:p>
    <w:p w:rsidR="001F6E20" w:rsidRDefault="001F6E20" w:rsidP="00A62454">
      <w:pPr>
        <w:pStyle w:val="ListParagraph"/>
        <w:numPr>
          <w:ilvl w:val="0"/>
          <w:numId w:val="4"/>
        </w:numPr>
      </w:pPr>
      <w:r>
        <w:t>Contestants must have never been married or never been pregnant, or never convicted of a crime. Queens cannot marry or become pregnant or be convicted of a crime during their reign.</w:t>
      </w:r>
    </w:p>
    <w:p w:rsidR="001F6E20" w:rsidRDefault="001F6E20" w:rsidP="00A62454">
      <w:pPr>
        <w:pStyle w:val="ListParagraph"/>
        <w:numPr>
          <w:ilvl w:val="0"/>
          <w:numId w:val="4"/>
        </w:numPr>
      </w:pPr>
      <w:r>
        <w:t xml:space="preserve">A contestant agrees to abide by all the rules and regulations of the </w:t>
      </w:r>
      <w:r w:rsidR="00247633" w:rsidRPr="00A62454">
        <w:rPr>
          <w:b/>
        </w:rPr>
        <w:t>Columbia</w:t>
      </w:r>
      <w:r>
        <w:t xml:space="preserve"> County Forestry Scholarship </w:t>
      </w:r>
      <w:r w:rsidR="00A62454">
        <w:t>Pageant now</w:t>
      </w:r>
      <w:r>
        <w:t xml:space="preserve"> in affect or announced thereafter.</w:t>
      </w:r>
    </w:p>
    <w:p w:rsidR="001F6E20" w:rsidRDefault="001F6E20" w:rsidP="00A62454">
      <w:pPr>
        <w:pStyle w:val="ListParagraph"/>
        <w:numPr>
          <w:ilvl w:val="0"/>
          <w:numId w:val="4"/>
        </w:numPr>
      </w:pPr>
      <w:r>
        <w:t>The pageant will be conducted under the rules established by GFPEA and a contestant agrees that the time, manner and method of judging the pageant shall be solely within the discretion of the director and the decision of the judges will be final.</w:t>
      </w:r>
    </w:p>
    <w:p w:rsidR="001F6E20" w:rsidRDefault="001F6E20" w:rsidP="00A62454">
      <w:pPr>
        <w:pStyle w:val="ListParagraph"/>
        <w:numPr>
          <w:ilvl w:val="0"/>
          <w:numId w:val="4"/>
        </w:numPr>
      </w:pPr>
      <w:r>
        <w:t>Anyone acting in a disorderly way will be disqualified without refund.</w:t>
      </w:r>
    </w:p>
    <w:p w:rsidR="001F6E20" w:rsidRDefault="001F6E20" w:rsidP="00A62454">
      <w:pPr>
        <w:pStyle w:val="ListParagraph"/>
        <w:numPr>
          <w:ilvl w:val="0"/>
          <w:numId w:val="4"/>
        </w:numPr>
      </w:pPr>
      <w:r w:rsidRPr="00A62454">
        <w:rPr>
          <w:b/>
        </w:rPr>
        <w:t>No refunds</w:t>
      </w:r>
      <w:r>
        <w:t xml:space="preserve"> unless pageant should be canceled.</w:t>
      </w:r>
    </w:p>
    <w:p w:rsidR="001F6E20" w:rsidRDefault="001F6E20" w:rsidP="00A62454">
      <w:pPr>
        <w:pStyle w:val="ListParagraph"/>
        <w:numPr>
          <w:ilvl w:val="0"/>
          <w:numId w:val="4"/>
        </w:numPr>
      </w:pPr>
      <w:r>
        <w:t xml:space="preserve">If named queen, you must be on time for all the appointments and if named queen, the queen must give a phone number and the address where she can be reached at all times by the director. Queens reign and appearance shall be handled solely within the director and the Queen. No other family members or friends shall be involved with these activities. Queens must </w:t>
      </w:r>
      <w:r>
        <w:lastRenderedPageBreak/>
        <w:t>wear crown and banner, and shall dress appropriately for all occasions. Queens must help with the float and must ride on our float at Christmas Parades</w:t>
      </w:r>
    </w:p>
    <w:p w:rsidR="001F6E20" w:rsidRDefault="001F6E20" w:rsidP="00A62454">
      <w:pPr>
        <w:pStyle w:val="ListParagraph"/>
        <w:numPr>
          <w:ilvl w:val="0"/>
          <w:numId w:val="4"/>
        </w:numPr>
      </w:pPr>
      <w:r>
        <w:t>A contestant must be of good moral character and shall not have been convicted of any crimes and shall possess poise, personality, intelligence, and charm.</w:t>
      </w:r>
    </w:p>
    <w:p w:rsidR="001F6E20" w:rsidRDefault="001F6E20" w:rsidP="00A62454">
      <w:pPr>
        <w:pStyle w:val="ListParagraph"/>
        <w:numPr>
          <w:ilvl w:val="0"/>
          <w:numId w:val="4"/>
        </w:numPr>
      </w:pPr>
      <w:r>
        <w:t>No Cameras of any nature allowed in the Auditorium during the pageant. We have a photographer for your convenience. NO CAMERAS!!!Contestants will be disqualified if a family member or members of her entourage are caught breaking any of the rules.</w:t>
      </w:r>
    </w:p>
    <w:p w:rsidR="001F6E20" w:rsidRDefault="001F6E20" w:rsidP="00A62454">
      <w:pPr>
        <w:pStyle w:val="ListParagraph"/>
        <w:numPr>
          <w:ilvl w:val="0"/>
          <w:numId w:val="4"/>
        </w:numPr>
      </w:pPr>
      <w:r>
        <w:t>If entering photogenic, pictures must be turned in with application.</w:t>
      </w:r>
    </w:p>
    <w:p w:rsidR="001F6E20" w:rsidRPr="00A62454" w:rsidRDefault="001F6E20" w:rsidP="00A62454">
      <w:pPr>
        <w:pStyle w:val="ListParagraph"/>
        <w:numPr>
          <w:ilvl w:val="0"/>
          <w:numId w:val="4"/>
        </w:numPr>
        <w:rPr>
          <w:b/>
        </w:rPr>
      </w:pPr>
      <w:r>
        <w:t xml:space="preserve">A $35 service charge will be charged for returned checks. Payments must be made by business checks, money orders, or cash. PayPal and Debit/Credit card payments are accepted by adding a $5 fee to the total. </w:t>
      </w:r>
      <w:r w:rsidRPr="00A62454">
        <w:rPr>
          <w:b/>
        </w:rPr>
        <w:t>NO PERSONAL CHECKS!!</w:t>
      </w:r>
    </w:p>
    <w:p w:rsidR="001F6E20" w:rsidRDefault="001F6E20" w:rsidP="001F6E20"/>
    <w:p w:rsidR="001F6E20" w:rsidRDefault="001F6E20" w:rsidP="00A62454">
      <w:pPr>
        <w:pStyle w:val="ListParagraph"/>
        <w:numPr>
          <w:ilvl w:val="0"/>
          <w:numId w:val="4"/>
        </w:numPr>
      </w:pPr>
      <w:r>
        <w:t>No Food or Drinks in the Auditorium.</w:t>
      </w:r>
    </w:p>
    <w:p w:rsidR="001F6E20" w:rsidRDefault="001F6E20" w:rsidP="00A62454">
      <w:pPr>
        <w:pStyle w:val="ListParagraph"/>
        <w:numPr>
          <w:ilvl w:val="0"/>
          <w:numId w:val="4"/>
        </w:numPr>
      </w:pPr>
      <w:r>
        <w:t xml:space="preserve">Should there be a problem of any kind during the pageant, or related events, the contestants are to go directly to the director or pageant committee. Any unruly, unsportsmanlike, or unbecoming conduct by a contestant or any member of her entourage, or any disregard for the rules and regulations of this pageant could result in immediate dismissal from further competition without refund. Depending upon the severity of the action or behavior, it could result in a permanent barrier from future competition in the </w:t>
      </w:r>
      <w:r w:rsidR="00247633" w:rsidRPr="00A62454">
        <w:rPr>
          <w:b/>
        </w:rPr>
        <w:t xml:space="preserve">Columbia </w:t>
      </w:r>
      <w:r>
        <w:t>County Forestry Pageant, to be decided upon by the director.</w:t>
      </w:r>
    </w:p>
    <w:p w:rsidR="001F6E20" w:rsidRDefault="001F6E20" w:rsidP="00A62454">
      <w:pPr>
        <w:pStyle w:val="ListParagraph"/>
        <w:numPr>
          <w:ilvl w:val="0"/>
          <w:numId w:val="4"/>
        </w:numPr>
      </w:pPr>
      <w:r>
        <w:t>If named queen and for some reason, title is revoked, you will have to return all prizes such as but not limited to crown, banner, crowning pin, scholarships, and all prizes presented to the queen on the night she wins to the pageant. If your title is revoked on the local forestry or state forestry pageant level, you can never compete in a local or state forestry pageant.</w:t>
      </w:r>
    </w:p>
    <w:p w:rsidR="001F6E20" w:rsidRDefault="001F6E20" w:rsidP="00A62454">
      <w:pPr>
        <w:pStyle w:val="ListParagraph"/>
        <w:numPr>
          <w:ilvl w:val="0"/>
          <w:numId w:val="4"/>
        </w:numPr>
      </w:pPr>
      <w:r>
        <w:t>No Soliciting of any kind is allowed at the pageant or in the building. This means no passing out of other materials, applications and so forth. Any pageant forms for future pageants should be paper clipped and presented at Registration. We will be glad to put them on a table for the audience and contestants to pick up if it is approved by director.</w:t>
      </w:r>
    </w:p>
    <w:p w:rsidR="001F6E20" w:rsidRDefault="001F6E20" w:rsidP="00A62454">
      <w:pPr>
        <w:pStyle w:val="ListParagraph"/>
        <w:numPr>
          <w:ilvl w:val="0"/>
          <w:numId w:val="4"/>
        </w:numPr>
      </w:pPr>
      <w:r>
        <w:t>Queens will keep their crown, banner and all prizes at the end of their reign. Queens cannot wear the local Forestry crown, banner, crowning pin and so forth to promote another pageant after they give up their Forestry title. If caught doing so, the director has the right to ask for the crown, banner, and crowning pin to be returned.</w:t>
      </w:r>
    </w:p>
    <w:p w:rsidR="001F6E20" w:rsidRDefault="001F6E20" w:rsidP="00A62454">
      <w:pPr>
        <w:pStyle w:val="ListParagraph"/>
        <w:numPr>
          <w:ilvl w:val="0"/>
          <w:numId w:val="4"/>
        </w:numPr>
      </w:pPr>
      <w:r>
        <w:t xml:space="preserve">These rules apply to Baby, Teeny, Tiny, Little, Junior, Teen, and Miss contestants competing for the titles of </w:t>
      </w:r>
      <w:r w:rsidR="00247633" w:rsidRPr="00A62454">
        <w:rPr>
          <w:b/>
        </w:rPr>
        <w:t>Columbia</w:t>
      </w:r>
      <w:r>
        <w:t xml:space="preserve"> County and if named Baby, Teeny, Tiny, Little, Junior, Teen, or Miss Columbia County Forestry, these rules will stay in effect until the Queens fulfill their year and relinquish their title on the date that is set by the director for the next following </w:t>
      </w:r>
      <w:r w:rsidR="00247633" w:rsidRPr="00A62454">
        <w:rPr>
          <w:b/>
        </w:rPr>
        <w:t>Columbia</w:t>
      </w:r>
      <w:r w:rsidRPr="00A62454">
        <w:rPr>
          <w:b/>
        </w:rPr>
        <w:t xml:space="preserve"> </w:t>
      </w:r>
      <w:r>
        <w:t>County Forestry Pageant.</w:t>
      </w:r>
    </w:p>
    <w:p w:rsidR="001F6E20" w:rsidRDefault="001F6E20" w:rsidP="00A62454">
      <w:pPr>
        <w:pStyle w:val="ListParagraph"/>
        <w:numPr>
          <w:ilvl w:val="0"/>
          <w:numId w:val="4"/>
        </w:numPr>
      </w:pPr>
      <w:r>
        <w:t xml:space="preserve">All contestants in the pageant must register no later than </w:t>
      </w:r>
      <w:r w:rsidR="00A62454">
        <w:t xml:space="preserve">30 minutes before you pageant. </w:t>
      </w:r>
    </w:p>
    <w:p w:rsidR="001F6E20" w:rsidRDefault="001F6E20" w:rsidP="00A62454">
      <w:pPr>
        <w:pStyle w:val="ListParagraph"/>
        <w:numPr>
          <w:ilvl w:val="0"/>
          <w:numId w:val="4"/>
        </w:numPr>
      </w:pPr>
      <w:r>
        <w:t>Dates fo</w:t>
      </w:r>
      <w:r w:rsidR="00C759C4">
        <w:t>r State Pageant shall be June 10</w:t>
      </w:r>
      <w:r>
        <w:t xml:space="preserve">th </w:t>
      </w:r>
      <w:r w:rsidR="00C759C4">
        <w:t>for Baby Teeny and Tiny, June 11</w:t>
      </w:r>
      <w:r>
        <w:t xml:space="preserve">th for </w:t>
      </w:r>
      <w:proofErr w:type="gramStart"/>
      <w:r>
        <w:t>Little</w:t>
      </w:r>
      <w:proofErr w:type="gramEnd"/>
      <w:r>
        <w:t xml:space="preserve"> and Junior</w:t>
      </w:r>
      <w:r w:rsidR="00C759C4">
        <w:t xml:space="preserve"> with rehearsal being on June 9th. June 18</w:t>
      </w:r>
      <w:r>
        <w:t>th for Teen and Miss with Te</w:t>
      </w:r>
      <w:r w:rsidR="00C759C4">
        <w:t>en and Miss reporting on June 16</w:t>
      </w:r>
      <w:r>
        <w:t>th. You must be able attend rehearsal, pageant, and other State Mandatory Events.</w:t>
      </w:r>
    </w:p>
    <w:p w:rsidR="001F6E20" w:rsidRDefault="001F6E20" w:rsidP="00A62454">
      <w:pPr>
        <w:pStyle w:val="ListParagraph"/>
        <w:numPr>
          <w:ilvl w:val="0"/>
          <w:numId w:val="4"/>
        </w:numPr>
      </w:pPr>
      <w:r>
        <w:lastRenderedPageBreak/>
        <w:t>Tiny through Junior may do a simple T walk or a Miss America type walk, whichever you choose. Judges will be aware of these options.  Miss must do a simple Miss America type walk. No pro-am or commercial type walk. Pageant Dress or Gown as well as hair and makeup is of the choice of the contestant.</w:t>
      </w:r>
    </w:p>
    <w:p w:rsidR="001F6E20" w:rsidRDefault="001F6E20" w:rsidP="00A62454">
      <w:pPr>
        <w:pStyle w:val="ListParagraph"/>
        <w:numPr>
          <w:ilvl w:val="0"/>
          <w:numId w:val="4"/>
        </w:numPr>
      </w:pPr>
      <w:r>
        <w:t>Videos and pictures are between you and the videographer and photographer.  We will email you order forms after deadline or you can get one at the pageant.</w:t>
      </w:r>
    </w:p>
    <w:p w:rsidR="001F6E20" w:rsidRDefault="001F6E20" w:rsidP="00A62454">
      <w:pPr>
        <w:pStyle w:val="ListParagraph"/>
        <w:numPr>
          <w:ilvl w:val="0"/>
          <w:numId w:val="4"/>
        </w:numPr>
      </w:pPr>
      <w:r>
        <w:t>The contestant from all the divisions with the most money collected will be named Miss Hospitality Queen. The Miss Hospitality Queen will be a Local Queen and receive the same prizes as all the other Queens as well as having the opportunity to make appearances with all the Queens. Miss Hospitality contestants must collect at least $300.00.</w:t>
      </w:r>
    </w:p>
    <w:p w:rsidR="001F6E20" w:rsidRDefault="001F6E20" w:rsidP="00A62454">
      <w:pPr>
        <w:pStyle w:val="ListParagraph"/>
        <w:numPr>
          <w:ilvl w:val="0"/>
          <w:numId w:val="4"/>
        </w:numPr>
      </w:pPr>
      <w:r>
        <w:t>It is mandatory that each county queen attend the state pageant.  If a county queen does not attend the state pageant, she must refund her local director the total state entry fee paid by the local director.</w:t>
      </w:r>
    </w:p>
    <w:p w:rsidR="001F6E20" w:rsidRDefault="001F6E20" w:rsidP="00A62454">
      <w:pPr>
        <w:pStyle w:val="ListParagraph"/>
        <w:numPr>
          <w:ilvl w:val="0"/>
          <w:numId w:val="4"/>
        </w:numPr>
      </w:pPr>
      <w:r>
        <w:t>All newly crowned queens and a parent must remain until the end of the pageant – including the Miss – to briefly meet to take group photos, sign contracts. Each Queen and Parent MUST attend. It will only take 30 minutes or less. Please come to designated area immediately after Miss is crowned so we can start immediately and you may go home. IF YOU DO NOT STAY TITLE WILL AUTOMATICALLY FORFIET!! I WILL NOT CHASE YOU DOWN to sign contracts!</w:t>
      </w:r>
    </w:p>
    <w:p w:rsidR="001F6E20" w:rsidRDefault="001F6E20" w:rsidP="00A62454">
      <w:pPr>
        <w:pStyle w:val="ListParagraph"/>
        <w:numPr>
          <w:ilvl w:val="0"/>
          <w:numId w:val="4"/>
        </w:numPr>
      </w:pPr>
      <w:r>
        <w:t>JUDGING CRITERIA</w:t>
      </w:r>
    </w:p>
    <w:p w:rsidR="001F6E20" w:rsidRDefault="001F6E20" w:rsidP="00A62454">
      <w:pPr>
        <w:pStyle w:val="ListParagraph"/>
        <w:numPr>
          <w:ilvl w:val="0"/>
          <w:numId w:val="4"/>
        </w:numPr>
      </w:pPr>
      <w:r>
        <w:t>All score sheets will be available via mail or email after the pageant by request only. Although we encourage written feedback from the judges, they are not required to leave comments.</w:t>
      </w:r>
    </w:p>
    <w:p w:rsidR="001F6E20" w:rsidRDefault="001F6E20" w:rsidP="00A62454">
      <w:pPr>
        <w:pStyle w:val="ListParagraph"/>
        <w:numPr>
          <w:ilvl w:val="0"/>
          <w:numId w:val="4"/>
        </w:numPr>
      </w:pPr>
      <w:r>
        <w:t>Contestant’s ages 0-12 in formal wear will be judged on a scale of 1.00-10.00 in the following areas: Personality (Smile), Beauty (Face), Poise, Gown (Dress) &amp; Overall</w:t>
      </w:r>
    </w:p>
    <w:p w:rsidR="001F6E20" w:rsidRDefault="001F6E20" w:rsidP="00A62454">
      <w:pPr>
        <w:pStyle w:val="ListParagraph"/>
        <w:numPr>
          <w:ilvl w:val="0"/>
          <w:numId w:val="4"/>
        </w:numPr>
      </w:pPr>
      <w:r>
        <w:t>Contestant’s ages 13-24 will be judged in 3 areas Speech, Interview, and Evening Gown:</w:t>
      </w:r>
    </w:p>
    <w:p w:rsidR="001F6E20" w:rsidRDefault="001F6E20" w:rsidP="00A62454">
      <w:pPr>
        <w:pStyle w:val="ListParagraph"/>
        <w:numPr>
          <w:ilvl w:val="0"/>
          <w:numId w:val="4"/>
        </w:numPr>
      </w:pPr>
      <w:r>
        <w:t>Speech -- Speaking ability (grammar, enunciation) - 1.00-10.00 Poise, self-confidence- 1.00-10.00 Information- brief and concise- 1.00-5.00 *Possible 25 points</w:t>
      </w:r>
    </w:p>
    <w:p w:rsidR="001F6E20" w:rsidRDefault="001F6E20" w:rsidP="00A62454">
      <w:pPr>
        <w:pStyle w:val="ListParagraph"/>
        <w:numPr>
          <w:ilvl w:val="0"/>
          <w:numId w:val="4"/>
        </w:numPr>
      </w:pPr>
      <w:r>
        <w:t>Interview--Dress (grooming, tasteful) - 1.00-10.00, General knowledge of self and surroundings- 1.00-10.00, Poise, self-confidence – 1.00-10.00, Ability to communicate (grammar, enunciation) - 1.00-20.00 *Possible 50 points</w:t>
      </w:r>
    </w:p>
    <w:p w:rsidR="001F6E20" w:rsidRDefault="001F6E20" w:rsidP="00A62454">
      <w:pPr>
        <w:pStyle w:val="ListParagraph"/>
        <w:numPr>
          <w:ilvl w:val="0"/>
          <w:numId w:val="4"/>
        </w:numPr>
      </w:pPr>
      <w:r>
        <w:t>Evening Gown--Beauty (face, hair, grooming, physical fitness) - 1.00-5.00, Poise (gracefulness, speed, at ease on stage) - 1.00-5.00, Personality (smile not forced, projects personality) – 1.00-5.00, Stage presentation (eye contact, sparkle, spirit) – 1.00-5.00, Overall appearance (attire, fit, style, color) - 1.00-5.00 *Possible 25 points = Overall Total of 100 possible points</w:t>
      </w:r>
    </w:p>
    <w:p w:rsidR="001F6E20" w:rsidRDefault="001F6E20" w:rsidP="00A62454">
      <w:pPr>
        <w:pStyle w:val="ListParagraph"/>
        <w:numPr>
          <w:ilvl w:val="0"/>
          <w:numId w:val="4"/>
        </w:numPr>
      </w:pPr>
      <w:r>
        <w:t>GROUP LINE UP/TARDINESS:  Before each age division begins, we will have a group line up on stage for ALL CONTESTANTS, this is for optional judging. If you are late for this line-up then you will be considered late for stage. Judges may deduct points for tardiness at their discretion.   Each responsible for keeping track of when she is due on stage. Please give yourself plenty of time to get ready.</w:t>
      </w:r>
    </w:p>
    <w:p w:rsidR="001F6E20" w:rsidRDefault="001F6E20" w:rsidP="00A62454">
      <w:pPr>
        <w:pStyle w:val="ListParagraph"/>
        <w:numPr>
          <w:ilvl w:val="0"/>
          <w:numId w:val="4"/>
        </w:numPr>
      </w:pPr>
      <w:r>
        <w:t xml:space="preserve">HAIR, MAKEUP, TANNING &amp; CLOTHING:  Contestants of all ages may use hair, makeup, spray on tans, hair pieces and lashes. This pageant is NOT a high glitz national pageant and no pro-am modeling is allowed. Please do the basic T, or Miss America walk (mandatory for Teen and Miss). Please keep in mind that all of the above items should be flattering to the contestant and not be overwhelming. We also ask that clothing should be ladylike and not too revealing.  Glitz dresses are acceptable in this pageant. Girls may wear short dresses in the 0-9 age divisions. Girls 10 and </w:t>
      </w:r>
      <w:r>
        <w:lastRenderedPageBreak/>
        <w:t>up should wear long gowns. Tights, gloves, and capes should not be worn.   Teens and Miss Contestants should wear a suit or business dress and shoes for their speech and interview.</w:t>
      </w:r>
    </w:p>
    <w:p w:rsidR="001F6E20" w:rsidRDefault="001F6E20" w:rsidP="00A62454">
      <w:pPr>
        <w:pStyle w:val="ListParagraph"/>
        <w:numPr>
          <w:ilvl w:val="0"/>
          <w:numId w:val="4"/>
        </w:numPr>
      </w:pPr>
      <w:r>
        <w:t>DRESSING ROOMS/DOORS – Auditorium Doors will not open until 1</w:t>
      </w:r>
      <w:r w:rsidR="00247633">
        <w:t>:</w:t>
      </w:r>
      <w:r>
        <w:t>30</w:t>
      </w:r>
      <w:r w:rsidR="00247633">
        <w:t xml:space="preserve"> </w:t>
      </w:r>
      <w:proofErr w:type="gramStart"/>
      <w:r>
        <w:t>pm(</w:t>
      </w:r>
      <w:proofErr w:type="gramEnd"/>
      <w:r>
        <w:t>for public) (9:00am for contestants</w:t>
      </w:r>
      <w:r w:rsidR="00A62454">
        <w:t>-</w:t>
      </w:r>
      <w:r>
        <w:t>), not before. Only one female helper is allowed per contestant in the dressing rooms. Please be considerate of others and share the space. There will be no reserving space for anyone. Males of any age are not allowed in the dressing or within the vicinity of the dressing rooms for modesty reasons. ABSOLUTELY NO PHOTOHRAPHY IS ALLOWED WITHIN THE DRESSING ROOMS!</w:t>
      </w:r>
    </w:p>
    <w:p w:rsidR="001F6E20" w:rsidRDefault="001F6E20" w:rsidP="00A62454">
      <w:pPr>
        <w:pStyle w:val="ListParagraph"/>
        <w:numPr>
          <w:ilvl w:val="0"/>
          <w:numId w:val="4"/>
        </w:numPr>
      </w:pPr>
      <w:r>
        <w:t>PHOTOGRAPHY/VIDEOGRAPHY Personal Photo's may be taken in the Outside in designated spot only, no photos or videos of any kind will be allowed in Auditorium or dressing rooms. Anyone caught videoing or taking photos will be asked to leave and contestant disqualified!!  Photographer will be available.</w:t>
      </w:r>
    </w:p>
    <w:p w:rsidR="001F6E20" w:rsidRDefault="001F6E20" w:rsidP="001F6E20"/>
    <w:p w:rsidR="001F6E20" w:rsidRDefault="001F6E20" w:rsidP="00A62454">
      <w:pPr>
        <w:pStyle w:val="ListParagraph"/>
        <w:numPr>
          <w:ilvl w:val="0"/>
          <w:numId w:val="4"/>
        </w:numPr>
      </w:pPr>
      <w:r>
        <w:t>CHECK-IN All contestants must check in no later than 30 minutes prior to pageant start time. We will not wait on you.</w:t>
      </w:r>
    </w:p>
    <w:p w:rsidR="001F6E20" w:rsidRDefault="001F6E20" w:rsidP="001F6E20"/>
    <w:p w:rsidR="001F6E20" w:rsidRDefault="001F6E20" w:rsidP="00A62454">
      <w:pPr>
        <w:pStyle w:val="ListParagraph"/>
        <w:numPr>
          <w:ilvl w:val="0"/>
          <w:numId w:val="4"/>
        </w:numPr>
      </w:pPr>
      <w:r>
        <w:t>SPORTSMANSHIP-Good sportsmanship is required of everyone entering the premises the day of the pageant. Anyone displaying poor sportsmanship will be asked to leave and no refunds will be issued. Please keep your language “family friendly”.   We also require all electronics (cell phones, tablets, and hand held games) to be silenced during our pageant. We also ask that small children be removed from the pageant if they become disruptive.</w:t>
      </w:r>
    </w:p>
    <w:p w:rsidR="001F6E20" w:rsidRDefault="001F6E20" w:rsidP="001F6E20"/>
    <w:p w:rsidR="001F6E20" w:rsidRDefault="001F6E20" w:rsidP="00A62454">
      <w:pPr>
        <w:pStyle w:val="ListParagraph"/>
        <w:numPr>
          <w:ilvl w:val="0"/>
          <w:numId w:val="4"/>
        </w:numPr>
      </w:pPr>
      <w:r>
        <w:t>SCHOLARSHIPS-All scholarships will be made available to the recipients upon the successful completion of her one year reign. To be eligible, queens must abide by all GFPEA rules, compete in the state pageant in June 2016, and make required appearances. Queens are expected to participate in all fundraiser events as these will benefit her directly.</w:t>
      </w:r>
    </w:p>
    <w:p w:rsidR="001F6E20" w:rsidRDefault="001F6E20" w:rsidP="001F6E20"/>
    <w:p w:rsidR="001F6E20" w:rsidRDefault="001F6E20" w:rsidP="00A62454">
      <w:pPr>
        <w:pStyle w:val="ListParagraph"/>
        <w:numPr>
          <w:ilvl w:val="0"/>
          <w:numId w:val="4"/>
        </w:numPr>
      </w:pPr>
      <w:r>
        <w:t>***TENATIVE SCHEDULE Pageant Day:  All Teen and Miss Contestants will check-in first. They should arrive no later than 9:30 am, ready to give their speech and compete in interview. (subject to change)</w:t>
      </w:r>
    </w:p>
    <w:p w:rsidR="001F6E20" w:rsidRDefault="001F6E20" w:rsidP="001F6E20"/>
    <w:p w:rsidR="001F6E20" w:rsidRDefault="001F6E20" w:rsidP="00A62454">
      <w:pPr>
        <w:pStyle w:val="ListParagraph"/>
        <w:numPr>
          <w:ilvl w:val="0"/>
          <w:numId w:val="4"/>
        </w:numPr>
      </w:pPr>
      <w:r>
        <w:t>CHECK IN/REGISTRATION: Each contestant or parent must check in to receive their Contestant number. Numbers will not be issued to anyone other than contestant (over 15) or parent.</w:t>
      </w:r>
    </w:p>
    <w:p w:rsidR="001F6E20" w:rsidRDefault="001F6E20" w:rsidP="001F6E20"/>
    <w:p w:rsidR="000A24BC" w:rsidRDefault="001F6E20" w:rsidP="00A62454">
      <w:pPr>
        <w:pStyle w:val="ListParagraph"/>
        <w:numPr>
          <w:ilvl w:val="0"/>
          <w:numId w:val="4"/>
        </w:numPr>
      </w:pPr>
      <w:r>
        <w:t xml:space="preserve">QUEENS DUTIES - After crowning all age division queens and the Hospitality Queen will need to stay until the pageant ends for their first official meeting and group photos in dress or gown with crown and banner.  At this time, contestants (and the parent/guardian) will be given the Georgia Forestry State Pageant paperwork state pageant. We will meet immediately after Miss </w:t>
      </w:r>
      <w:r>
        <w:lastRenderedPageBreak/>
        <w:t>Crowning at designated place to go over paperwork and sign contracts. As an age division queen and/or as Miss Hospitality, you will be required to make certain appearances and participate in fundraising events. You will also be required to compete in the state pageant in June 201</w:t>
      </w:r>
      <w:r w:rsidR="004C1616">
        <w:t>6</w:t>
      </w:r>
      <w:bookmarkStart w:id="0" w:name="_GoBack"/>
      <w:bookmarkEnd w:id="0"/>
      <w:r>
        <w:t>. If you are unable to complete your duties as queen, your scholarship, prizes and title may be revoked and you will be responsible for refunding your State Fees to Director. Please consider this carefully as I would hate to see this happen. This pageant system is for girls who are committed to community service and earning scholarship money. We will be working together as a group to prepare for the state pageant. We would like to see our queen’s work together as sister queens and help and motivate each other.</w:t>
      </w:r>
    </w:p>
    <w:sectPr w:rsidR="000A2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72DFA"/>
    <w:multiLevelType w:val="hybridMultilevel"/>
    <w:tmpl w:val="0A5CD018"/>
    <w:lvl w:ilvl="0" w:tplc="8EEA30F8">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E7653"/>
    <w:multiLevelType w:val="hybridMultilevel"/>
    <w:tmpl w:val="313AD406"/>
    <w:lvl w:ilvl="0" w:tplc="37AC2A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8B2580"/>
    <w:multiLevelType w:val="hybridMultilevel"/>
    <w:tmpl w:val="0682E3B8"/>
    <w:lvl w:ilvl="0" w:tplc="8EEA30F8">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833950"/>
    <w:multiLevelType w:val="hybridMultilevel"/>
    <w:tmpl w:val="DD1C3B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E20"/>
    <w:rsid w:val="001F6E20"/>
    <w:rsid w:val="00247633"/>
    <w:rsid w:val="004C1616"/>
    <w:rsid w:val="004D7629"/>
    <w:rsid w:val="004E34AB"/>
    <w:rsid w:val="009E38FC"/>
    <w:rsid w:val="00A62454"/>
    <w:rsid w:val="00C10D18"/>
    <w:rsid w:val="00C759C4"/>
    <w:rsid w:val="00D90BDB"/>
    <w:rsid w:val="00E4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DC8AC-2C52-45A4-841F-B8480AC8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6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2043</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Allen</dc:creator>
  <cp:keywords/>
  <dc:description/>
  <cp:lastModifiedBy>Brittany Allen</cp:lastModifiedBy>
  <cp:revision>5</cp:revision>
  <dcterms:created xsi:type="dcterms:W3CDTF">2015-06-29T19:09:00Z</dcterms:created>
  <dcterms:modified xsi:type="dcterms:W3CDTF">2015-10-13T23:13:00Z</dcterms:modified>
</cp:coreProperties>
</file>